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F60E8" w14:textId="708EC704" w:rsidR="00A60479" w:rsidRPr="00307A4A" w:rsidRDefault="00A60479" w:rsidP="00FF5243">
      <w:pPr>
        <w:pStyle w:val="xydp833f4ebemsonormal"/>
        <w:spacing w:before="0" w:beforeAutospacing="0" w:after="0" w:afterAutospacing="0"/>
        <w:rPr>
          <w:rFonts w:ascii="Times New Roman" w:hAnsi="Times New Roman" w:cs="Times New Roman"/>
          <w:lang w:val="en-US"/>
        </w:rPr>
      </w:pPr>
    </w:p>
    <w:p w14:paraId="3FA14ECD" w14:textId="77777777" w:rsidR="000B5E57" w:rsidRPr="00307A4A" w:rsidRDefault="000B5E57" w:rsidP="00FF5243">
      <w:pPr>
        <w:pStyle w:val="xydp833f4ebemsonormal"/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14:paraId="4EEFDC5E" w14:textId="6893234F" w:rsidR="00CA0BCD" w:rsidRPr="00C30CC0" w:rsidRDefault="00B53EA6" w:rsidP="00DF6702">
      <w:pPr>
        <w:spacing w:after="0" w:line="240" w:lineRule="auto"/>
        <w:jc w:val="center"/>
        <w:rPr>
          <w:rFonts w:ascii="Verdana" w:hAnsi="Verdana" w:cs="Times New Roman"/>
          <w:b/>
          <w:bCs/>
          <w:sz w:val="28"/>
          <w:szCs w:val="28"/>
        </w:rPr>
      </w:pPr>
      <w:r w:rsidRPr="00C30CC0">
        <w:rPr>
          <w:rFonts w:ascii="Verdana" w:hAnsi="Verdana" w:cs="Times New Roman"/>
          <w:b/>
          <w:bCs/>
          <w:sz w:val="28"/>
          <w:szCs w:val="28"/>
        </w:rPr>
        <w:t>Δελτίο Τύπου</w:t>
      </w:r>
    </w:p>
    <w:p w14:paraId="2C70FDCB" w14:textId="77777777" w:rsidR="000B5E57" w:rsidRPr="00C30CC0" w:rsidRDefault="000B5E57" w:rsidP="00FF5243">
      <w:pPr>
        <w:spacing w:after="0" w:line="240" w:lineRule="auto"/>
        <w:jc w:val="both"/>
        <w:rPr>
          <w:rFonts w:ascii="Verdana" w:hAnsi="Verdana" w:cs="Times New Roman"/>
        </w:rPr>
      </w:pPr>
    </w:p>
    <w:p w14:paraId="4AB08B66" w14:textId="03705040" w:rsidR="00DA43FA" w:rsidRPr="00C30CC0" w:rsidRDefault="00B53EA6" w:rsidP="008B5459">
      <w:pPr>
        <w:jc w:val="center"/>
        <w:rPr>
          <w:rFonts w:ascii="Verdana" w:eastAsia="Times New Roman" w:hAnsi="Verdana" w:cs="Times New Roman"/>
          <w:b/>
          <w:strike/>
          <w:lang w:eastAsia="el-GR"/>
        </w:rPr>
      </w:pPr>
      <w:r w:rsidRPr="00C30CC0">
        <w:rPr>
          <w:rFonts w:ascii="Verdana" w:eastAsia="Times New Roman" w:hAnsi="Verdana" w:cs="Times New Roman"/>
          <w:b/>
          <w:lang w:eastAsia="el-GR"/>
        </w:rPr>
        <w:t>2</w:t>
      </w:r>
      <w:r w:rsidRPr="00C30CC0">
        <w:rPr>
          <w:rFonts w:ascii="Verdana" w:eastAsia="Times New Roman" w:hAnsi="Verdana" w:cs="Times New Roman"/>
          <w:b/>
          <w:vertAlign w:val="superscript"/>
          <w:lang w:eastAsia="el-GR"/>
        </w:rPr>
        <w:t>ος</w:t>
      </w:r>
      <w:r w:rsidRPr="00C30CC0">
        <w:rPr>
          <w:rFonts w:ascii="Verdana" w:eastAsia="Times New Roman" w:hAnsi="Verdana" w:cs="Times New Roman"/>
          <w:b/>
          <w:lang w:eastAsia="el-GR"/>
        </w:rPr>
        <w:t xml:space="preserve"> Αδριάνειος Ποδηλατικός γύρος </w:t>
      </w:r>
    </w:p>
    <w:p w14:paraId="71E0A21E" w14:textId="79C5F671" w:rsidR="00DA43FA" w:rsidRPr="00C30CC0" w:rsidRDefault="001F00ED" w:rsidP="00DA43FA">
      <w:pPr>
        <w:jc w:val="center"/>
        <w:rPr>
          <w:rFonts w:ascii="Verdana" w:eastAsia="Times New Roman" w:hAnsi="Verdana" w:cs="Times New Roman"/>
          <w:b/>
          <w:lang w:eastAsia="el-GR"/>
        </w:rPr>
      </w:pPr>
      <w:r w:rsidRPr="00C30CC0">
        <w:rPr>
          <w:rFonts w:ascii="Verdana" w:eastAsia="Times New Roman" w:hAnsi="Verdana" w:cs="Times New Roman"/>
          <w:b/>
          <w:lang w:eastAsia="el-GR"/>
        </w:rPr>
        <w:t xml:space="preserve">Κυριακή </w:t>
      </w:r>
      <w:r w:rsidR="00B53EA6" w:rsidRPr="00C30CC0">
        <w:rPr>
          <w:rFonts w:ascii="Verdana" w:eastAsia="Times New Roman" w:hAnsi="Verdana" w:cs="Times New Roman"/>
          <w:b/>
          <w:lang w:eastAsia="el-GR"/>
        </w:rPr>
        <w:t>23</w:t>
      </w:r>
      <w:r w:rsidRPr="00C30CC0">
        <w:rPr>
          <w:rFonts w:ascii="Verdana" w:eastAsia="Times New Roman" w:hAnsi="Verdana" w:cs="Times New Roman"/>
          <w:b/>
          <w:lang w:eastAsia="el-GR"/>
        </w:rPr>
        <w:t xml:space="preserve"> Μαρτίου, </w:t>
      </w:r>
      <w:r w:rsidR="00307A4A" w:rsidRPr="00C30CC0">
        <w:rPr>
          <w:rFonts w:ascii="Verdana" w:eastAsia="Times New Roman" w:hAnsi="Verdana" w:cs="Times New Roman"/>
          <w:b/>
          <w:lang w:eastAsia="el-GR"/>
        </w:rPr>
        <w:t>10.00</w:t>
      </w:r>
      <w:r w:rsidR="00DA43FA" w:rsidRPr="00C30CC0">
        <w:rPr>
          <w:rFonts w:ascii="Verdana" w:eastAsia="Times New Roman" w:hAnsi="Verdana" w:cs="Times New Roman"/>
          <w:b/>
          <w:lang w:eastAsia="el-GR"/>
        </w:rPr>
        <w:t xml:space="preserve"> π.μ.</w:t>
      </w:r>
    </w:p>
    <w:p w14:paraId="51B83F79" w14:textId="608EA948" w:rsidR="00DA43FA" w:rsidRPr="00C30CC0" w:rsidRDefault="00DA43FA" w:rsidP="00DA43FA">
      <w:pPr>
        <w:jc w:val="center"/>
        <w:rPr>
          <w:rFonts w:ascii="Verdana" w:eastAsia="Times New Roman" w:hAnsi="Verdana" w:cs="Times New Roman"/>
          <w:i/>
          <w:lang w:eastAsia="el-GR"/>
        </w:rPr>
      </w:pPr>
      <w:r w:rsidRPr="00C30CC0">
        <w:rPr>
          <w:rFonts w:ascii="Verdana" w:eastAsia="Times New Roman" w:hAnsi="Verdana" w:cs="Times New Roman"/>
          <w:i/>
          <w:lang w:eastAsia="el-GR"/>
        </w:rPr>
        <w:t>Διαδρομή: Ολυμπιακό χωριό</w:t>
      </w:r>
      <w:r w:rsidR="00B53EA6" w:rsidRPr="00C30CC0">
        <w:rPr>
          <w:rFonts w:ascii="Verdana" w:eastAsia="Times New Roman" w:hAnsi="Verdana" w:cs="Times New Roman"/>
          <w:i/>
          <w:lang w:eastAsia="el-GR"/>
        </w:rPr>
        <w:t xml:space="preserve">, Αχαρνές </w:t>
      </w:r>
      <w:r w:rsidRPr="00C30CC0">
        <w:rPr>
          <w:rFonts w:ascii="Verdana" w:eastAsia="Times New Roman" w:hAnsi="Verdana" w:cs="Times New Roman"/>
          <w:i/>
          <w:lang w:eastAsia="el-GR"/>
        </w:rPr>
        <w:t>(αφετηρία</w:t>
      </w:r>
      <w:r w:rsidRPr="00C30CC0">
        <w:rPr>
          <w:rFonts w:ascii="Verdana" w:hAnsi="Verdana" w:cs="Times New Roman"/>
          <w:i/>
        </w:rPr>
        <w:t xml:space="preserve">) </w:t>
      </w:r>
      <w:r w:rsidRPr="00C30CC0">
        <w:rPr>
          <w:rFonts w:ascii="Verdana" w:eastAsia="Times New Roman" w:hAnsi="Verdana" w:cs="Times New Roman"/>
          <w:i/>
          <w:lang w:eastAsia="el-GR"/>
        </w:rPr>
        <w:t>–</w:t>
      </w:r>
      <w:r w:rsidR="00B53EA6" w:rsidRPr="00C30CC0">
        <w:rPr>
          <w:rFonts w:ascii="Verdana" w:eastAsia="Times New Roman" w:hAnsi="Verdana" w:cs="Times New Roman"/>
          <w:i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i/>
          <w:lang w:eastAsia="el-GR"/>
        </w:rPr>
        <w:t>ΟΑΚΑ – Δεξαμενή Αδριάνειου στην Ελ</w:t>
      </w:r>
      <w:r w:rsidR="00C30CC0" w:rsidRPr="00C30CC0">
        <w:rPr>
          <w:rFonts w:ascii="Verdana" w:eastAsia="Times New Roman" w:hAnsi="Verdana" w:cs="Times New Roman"/>
          <w:i/>
          <w:lang w:eastAsia="el-GR"/>
        </w:rPr>
        <w:t>.</w:t>
      </w:r>
      <w:r w:rsidRPr="00C30CC0">
        <w:rPr>
          <w:rFonts w:ascii="Verdana" w:eastAsia="Times New Roman" w:hAnsi="Verdana" w:cs="Times New Roman"/>
          <w:i/>
          <w:lang w:eastAsia="el-GR"/>
        </w:rPr>
        <w:t xml:space="preserve"> Αλαμέιν</w:t>
      </w:r>
      <w:r w:rsidR="00B53EA6" w:rsidRPr="00C30CC0">
        <w:rPr>
          <w:rFonts w:ascii="Verdana" w:eastAsia="Times New Roman" w:hAnsi="Verdana" w:cs="Times New Roman"/>
          <w:i/>
          <w:lang w:eastAsia="el-GR"/>
        </w:rPr>
        <w:t xml:space="preserve">, </w:t>
      </w:r>
      <w:r w:rsidRPr="00C30CC0">
        <w:rPr>
          <w:rFonts w:ascii="Verdana" w:eastAsia="Times New Roman" w:hAnsi="Verdana" w:cs="Times New Roman"/>
          <w:i/>
          <w:lang w:eastAsia="el-GR"/>
        </w:rPr>
        <w:t>Χαλ</w:t>
      </w:r>
      <w:r w:rsidR="00B53EA6" w:rsidRPr="00C30CC0">
        <w:rPr>
          <w:rFonts w:ascii="Verdana" w:eastAsia="Times New Roman" w:hAnsi="Verdana" w:cs="Times New Roman"/>
          <w:i/>
          <w:lang w:eastAsia="el-GR"/>
        </w:rPr>
        <w:t>άνδρι</w:t>
      </w:r>
      <w:r w:rsidRPr="00C30CC0">
        <w:rPr>
          <w:rFonts w:ascii="Verdana" w:eastAsia="Times New Roman" w:hAnsi="Verdana" w:cs="Times New Roman"/>
          <w:i/>
          <w:lang w:eastAsia="el-GR"/>
        </w:rPr>
        <w:t xml:space="preserve"> </w:t>
      </w:r>
      <w:r w:rsidR="00307A4A" w:rsidRPr="00C30CC0">
        <w:rPr>
          <w:rFonts w:ascii="Verdana" w:eastAsia="Times New Roman" w:hAnsi="Verdana" w:cs="Times New Roman"/>
          <w:i/>
          <w:lang w:eastAsia="el-GR"/>
        </w:rPr>
        <w:t>–</w:t>
      </w:r>
      <w:r w:rsidRPr="00C30CC0">
        <w:rPr>
          <w:rFonts w:ascii="Verdana" w:eastAsia="Times New Roman" w:hAnsi="Verdana" w:cs="Times New Roman"/>
          <w:i/>
          <w:lang w:eastAsia="el-GR"/>
        </w:rPr>
        <w:t xml:space="preserve"> Δεξαμενή</w:t>
      </w:r>
      <w:r w:rsidR="00307A4A" w:rsidRPr="00C30CC0">
        <w:rPr>
          <w:rFonts w:ascii="Verdana" w:eastAsia="Times New Roman" w:hAnsi="Verdana" w:cs="Times New Roman"/>
          <w:i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i/>
          <w:lang w:eastAsia="el-GR"/>
        </w:rPr>
        <w:t>Κολωνακίου</w:t>
      </w:r>
      <w:r w:rsidR="00B53EA6" w:rsidRPr="00C30CC0">
        <w:rPr>
          <w:rFonts w:ascii="Verdana" w:eastAsia="Times New Roman" w:hAnsi="Verdana" w:cs="Times New Roman"/>
          <w:i/>
          <w:lang w:eastAsia="el-GR"/>
        </w:rPr>
        <w:t xml:space="preserve"> </w:t>
      </w:r>
    </w:p>
    <w:p w14:paraId="286FAA4A" w14:textId="77777777" w:rsidR="00DA43FA" w:rsidRPr="00C30CC0" w:rsidRDefault="00DA43FA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</w:p>
    <w:p w14:paraId="6C8E9EDF" w14:textId="30669D6E" w:rsidR="008B5459" w:rsidRPr="00C30CC0" w:rsidRDefault="008B5459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>Για δεύτερη συνεχή χρονιά οι Δήμοι Χαλανδρίου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 και </w:t>
      </w:r>
      <w:r w:rsidRPr="00C30CC0">
        <w:rPr>
          <w:rFonts w:ascii="Verdana" w:eastAsia="Times New Roman" w:hAnsi="Verdana" w:cs="Times New Roman"/>
          <w:lang w:eastAsia="el-GR"/>
        </w:rPr>
        <w:t xml:space="preserve">Αχαρνών </w:t>
      </w:r>
      <w:r w:rsidR="00307A4A" w:rsidRPr="00C30CC0">
        <w:rPr>
          <w:rFonts w:ascii="Verdana" w:eastAsia="Times New Roman" w:hAnsi="Verdana" w:cs="Times New Roman"/>
          <w:lang w:eastAsia="el-GR"/>
        </w:rPr>
        <w:t>συνδιοργανώνουν μαζί</w:t>
      </w:r>
      <w:r w:rsidRPr="00C30CC0">
        <w:rPr>
          <w:rFonts w:ascii="Verdana" w:eastAsia="Times New Roman" w:hAnsi="Verdana" w:cs="Times New Roman"/>
          <w:lang w:eastAsia="el-GR"/>
        </w:rPr>
        <w:t xml:space="preserve"> με την Αδριάνεια Κοινότητα Χαλανδρίου, το Σύλλογο </w:t>
      </w:r>
      <w:r w:rsidR="00F93A3C" w:rsidRPr="00C30CC0">
        <w:rPr>
          <w:rFonts w:ascii="Verdana" w:eastAsia="Times New Roman" w:hAnsi="Verdana" w:cs="Times New Roman"/>
          <w:lang w:eastAsia="el-GR"/>
        </w:rPr>
        <w:t>«</w:t>
      </w:r>
      <w:r w:rsidRPr="00C30CC0">
        <w:rPr>
          <w:rFonts w:ascii="Verdana" w:eastAsia="Times New Roman" w:hAnsi="Verdana" w:cs="Times New Roman"/>
          <w:lang w:eastAsia="el-GR"/>
        </w:rPr>
        <w:t>Επισκήνιον</w:t>
      </w:r>
      <w:r w:rsidR="00F93A3C" w:rsidRPr="00C30CC0">
        <w:rPr>
          <w:rFonts w:ascii="Verdana" w:eastAsia="Times New Roman" w:hAnsi="Verdana" w:cs="Times New Roman"/>
          <w:lang w:eastAsia="el-GR"/>
        </w:rPr>
        <w:t>»</w:t>
      </w:r>
      <w:r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F93A3C" w:rsidRPr="00C30CC0">
        <w:rPr>
          <w:rFonts w:ascii="Verdana" w:eastAsia="Times New Roman" w:hAnsi="Verdana" w:cs="Times New Roman"/>
          <w:lang w:eastAsia="el-GR"/>
        </w:rPr>
        <w:t xml:space="preserve">για την ανάδειξη του Αρχαίου Θεάτρου Αχαρνών </w:t>
      </w:r>
      <w:r w:rsidRPr="00C30CC0">
        <w:rPr>
          <w:rFonts w:ascii="Verdana" w:eastAsia="Times New Roman" w:hAnsi="Verdana" w:cs="Times New Roman"/>
          <w:lang w:eastAsia="el-GR"/>
        </w:rPr>
        <w:t>και την ποδηλατική ομάδα Νυχτοπεταλιές</w:t>
      </w:r>
      <w:r w:rsidR="004B5D21" w:rsidRPr="00C30CC0">
        <w:rPr>
          <w:rFonts w:ascii="Verdana" w:eastAsia="Times New Roman" w:hAnsi="Verdana" w:cs="Times New Roman"/>
          <w:lang w:eastAsia="el-GR"/>
        </w:rPr>
        <w:t>,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lang w:eastAsia="el-GR"/>
        </w:rPr>
        <w:t xml:space="preserve">ποδηλατικό γύρο στα ίχνη του Αδριάνειου </w:t>
      </w:r>
      <w:r w:rsidR="00C30CC0">
        <w:rPr>
          <w:rFonts w:ascii="Verdana" w:eastAsia="Times New Roman" w:hAnsi="Verdana" w:cs="Times New Roman"/>
          <w:lang w:val="en-US" w:eastAsia="el-GR"/>
        </w:rPr>
        <w:t>Y</w:t>
      </w:r>
      <w:r w:rsidRPr="00C30CC0">
        <w:rPr>
          <w:rFonts w:ascii="Verdana" w:eastAsia="Times New Roman" w:hAnsi="Verdana" w:cs="Times New Roman"/>
          <w:lang w:eastAsia="el-GR"/>
        </w:rPr>
        <w:t xml:space="preserve">δραγωγείου με αφορμή την Παγκόσμια Ημέρα Νερού. </w:t>
      </w:r>
    </w:p>
    <w:p w14:paraId="1E9E3CF3" w14:textId="05119A2C" w:rsidR="008B5459" w:rsidRPr="00C30CC0" w:rsidRDefault="008B5459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 xml:space="preserve"> </w:t>
      </w:r>
    </w:p>
    <w:p w14:paraId="3FC59CE2" w14:textId="103F57BF" w:rsidR="00DA43FA" w:rsidRPr="00C30CC0" w:rsidRDefault="00B53EA6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 xml:space="preserve">Την </w:t>
      </w:r>
      <w:r w:rsidR="00C30CC0">
        <w:rPr>
          <w:rFonts w:ascii="Verdana" w:eastAsia="Times New Roman" w:hAnsi="Verdana" w:cs="Times New Roman"/>
          <w:lang w:eastAsia="el-GR"/>
        </w:rPr>
        <w:t>Κυριακή 23 Μαρτίου</w:t>
      </w:r>
      <w:r w:rsidR="00DA43FA" w:rsidRPr="00C30CC0">
        <w:rPr>
          <w:rFonts w:ascii="Verdana" w:eastAsia="Times New Roman" w:hAnsi="Verdana" w:cs="Times New Roman"/>
          <w:lang w:eastAsia="el-GR"/>
        </w:rPr>
        <w:t xml:space="preserve"> γινόμαστε «ποδηλάτες του νερού» και γνωρίζουμε το</w:t>
      </w:r>
      <w:r w:rsidR="00C30CC0">
        <w:rPr>
          <w:rFonts w:ascii="Verdana" w:eastAsia="Times New Roman" w:hAnsi="Verdana" w:cs="Times New Roman"/>
          <w:lang w:eastAsia="el-GR"/>
        </w:rPr>
        <w:t xml:space="preserve"> Αδριάνειο Υδραγωγείο</w:t>
      </w:r>
      <w:r w:rsidR="00DA43FA" w:rsidRPr="00C30CC0">
        <w:rPr>
          <w:rFonts w:ascii="Verdana" w:eastAsia="Times New Roman" w:hAnsi="Verdana" w:cs="Times New Roman"/>
          <w:lang w:eastAsia="el-GR"/>
        </w:rPr>
        <w:t>.</w:t>
      </w:r>
      <w:r w:rsidR="00C30CC0">
        <w:rPr>
          <w:rFonts w:ascii="Verdana" w:eastAsia="Times New Roman" w:hAnsi="Verdana" w:cs="Times New Roman"/>
          <w:lang w:eastAsia="el-GR"/>
        </w:rPr>
        <w:t xml:space="preserve"> Ποδηλατούμε </w:t>
      </w:r>
      <w:r w:rsidR="00DA43FA" w:rsidRPr="00C30CC0">
        <w:rPr>
          <w:rFonts w:ascii="Verdana" w:eastAsia="Times New Roman" w:hAnsi="Verdana" w:cs="Times New Roman"/>
          <w:lang w:eastAsia="el-GR"/>
        </w:rPr>
        <w:t>στα ίχνη</w:t>
      </w:r>
      <w:r w:rsidR="00C30CC0">
        <w:rPr>
          <w:rFonts w:ascii="Verdana" w:eastAsia="Times New Roman" w:hAnsi="Verdana" w:cs="Times New Roman"/>
          <w:lang w:eastAsia="el-GR"/>
        </w:rPr>
        <w:t xml:space="preserve"> </w:t>
      </w:r>
      <w:r w:rsidR="00DA43FA" w:rsidRPr="00C30CC0">
        <w:rPr>
          <w:rFonts w:ascii="Verdana" w:eastAsia="Times New Roman" w:hAnsi="Verdana" w:cs="Times New Roman"/>
          <w:lang w:eastAsia="el-GR"/>
        </w:rPr>
        <w:t>ενός αρχαίου</w:t>
      </w:r>
      <w:r w:rsidR="00307A4A" w:rsidRPr="00C30CC0">
        <w:rPr>
          <w:rFonts w:ascii="Verdana" w:eastAsia="Times New Roman" w:hAnsi="Verdana" w:cs="Times New Roman"/>
          <w:lang w:eastAsia="el-GR"/>
        </w:rPr>
        <w:t>,</w:t>
      </w:r>
      <w:r w:rsidR="00DA43FA" w:rsidRPr="00C30CC0">
        <w:rPr>
          <w:rFonts w:ascii="Verdana" w:eastAsia="Times New Roman" w:hAnsi="Verdana" w:cs="Times New Roman"/>
          <w:lang w:eastAsia="el-GR"/>
        </w:rPr>
        <w:t xml:space="preserve"> αλλά ακόμα ζωντανού και άγνωστου</w:t>
      </w:r>
      <w:r w:rsidR="00307A4A" w:rsidRPr="00C30CC0">
        <w:rPr>
          <w:rFonts w:ascii="Verdana" w:eastAsia="Times New Roman" w:hAnsi="Verdana" w:cs="Times New Roman"/>
          <w:lang w:eastAsia="el-GR"/>
        </w:rPr>
        <w:t>,</w:t>
      </w:r>
      <w:r w:rsidR="00DA43FA"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τεχνικού έργου και </w:t>
      </w:r>
      <w:r w:rsidR="00DA43FA" w:rsidRPr="00C30CC0">
        <w:rPr>
          <w:rFonts w:ascii="Verdana" w:eastAsia="Times New Roman" w:hAnsi="Verdana" w:cs="Times New Roman"/>
          <w:lang w:eastAsia="el-GR"/>
        </w:rPr>
        <w:t>υδάτινου πόρου της πόλης μας</w:t>
      </w:r>
      <w:r w:rsidRPr="00C30CC0">
        <w:rPr>
          <w:rFonts w:ascii="Verdana" w:eastAsia="Times New Roman" w:hAnsi="Verdana" w:cs="Times New Roman"/>
          <w:lang w:eastAsia="el-GR"/>
        </w:rPr>
        <w:t xml:space="preserve">, </w:t>
      </w:r>
      <w:r w:rsidR="008B5459" w:rsidRPr="00C30CC0">
        <w:rPr>
          <w:rFonts w:ascii="Verdana" w:eastAsia="Times New Roman" w:hAnsi="Verdana" w:cs="Times New Roman"/>
          <w:lang w:eastAsia="el-GR"/>
        </w:rPr>
        <w:t>ενισχύοντας</w:t>
      </w:r>
      <w:r w:rsidRPr="00C30CC0">
        <w:rPr>
          <w:rFonts w:ascii="Verdana" w:eastAsia="Times New Roman" w:hAnsi="Verdana" w:cs="Times New Roman"/>
          <w:lang w:eastAsia="el-GR"/>
        </w:rPr>
        <w:t xml:space="preserve"> παράλληλα έναν βιώσιμο τρόπο μετακίνησης. </w:t>
      </w:r>
    </w:p>
    <w:p w14:paraId="4121B84E" w14:textId="77777777" w:rsidR="00B53EA6" w:rsidRPr="00C30CC0" w:rsidRDefault="00B53EA6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</w:p>
    <w:p w14:paraId="5E346A03" w14:textId="4BADFAF1" w:rsidR="008B5459" w:rsidRPr="00C30CC0" w:rsidRDefault="00DA43FA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 xml:space="preserve">Ξεκινάμε 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στις </w:t>
      </w:r>
      <w:r w:rsidR="008B5459" w:rsidRPr="00C30CC0">
        <w:rPr>
          <w:rFonts w:ascii="Verdana" w:eastAsia="Times New Roman" w:hAnsi="Verdana" w:cs="Times New Roman"/>
          <w:b/>
          <w:lang w:eastAsia="el-GR"/>
        </w:rPr>
        <w:t xml:space="preserve">10.00 π.μ. </w:t>
      </w:r>
      <w:r w:rsidRPr="00C30CC0">
        <w:rPr>
          <w:rFonts w:ascii="Verdana" w:eastAsia="Times New Roman" w:hAnsi="Verdana" w:cs="Times New Roman"/>
          <w:b/>
          <w:lang w:eastAsia="el-GR"/>
        </w:rPr>
        <w:t>από το Ολυμπιακό Χωριό (</w:t>
      </w:r>
      <w:r w:rsidR="00307A4A" w:rsidRPr="00C30CC0">
        <w:rPr>
          <w:rFonts w:ascii="Verdana" w:eastAsia="Times New Roman" w:hAnsi="Verdana" w:cs="Times New Roman"/>
          <w:b/>
          <w:lang w:eastAsia="el-GR"/>
        </w:rPr>
        <w:t xml:space="preserve">Σπ. Λούη &amp; Ι. Μελισσανίδη, </w:t>
      </w:r>
      <w:r w:rsidRPr="00C30CC0">
        <w:rPr>
          <w:rFonts w:ascii="Verdana" w:eastAsia="Times New Roman" w:hAnsi="Verdana" w:cs="Times New Roman"/>
          <w:b/>
          <w:lang w:eastAsia="el-GR"/>
        </w:rPr>
        <w:t>Αχαρνές)</w:t>
      </w:r>
      <w:r w:rsidRPr="00C30CC0">
        <w:rPr>
          <w:rFonts w:ascii="Verdana" w:eastAsia="Times New Roman" w:hAnsi="Verdana" w:cs="Times New Roman"/>
          <w:lang w:eastAsia="el-GR"/>
        </w:rPr>
        <w:t xml:space="preserve"> και με στάσεις στα </w:t>
      </w:r>
      <w:r w:rsidR="008B5459" w:rsidRPr="00C30CC0">
        <w:rPr>
          <w:rFonts w:ascii="Verdana" w:eastAsia="Times New Roman" w:hAnsi="Verdana" w:cs="Times New Roman"/>
          <w:lang w:eastAsia="el-GR"/>
        </w:rPr>
        <w:t>πηγάδια</w:t>
      </w:r>
      <w:r w:rsidRPr="00C30CC0">
        <w:rPr>
          <w:rFonts w:ascii="Verdana" w:eastAsia="Times New Roman" w:hAnsi="Verdana" w:cs="Times New Roman"/>
          <w:lang w:eastAsia="el-GR"/>
        </w:rPr>
        <w:t xml:space="preserve"> του Αδριάνειου 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Υδραγωγείου </w:t>
      </w:r>
      <w:r w:rsidRPr="00C30CC0">
        <w:rPr>
          <w:rFonts w:ascii="Verdana" w:eastAsia="Times New Roman" w:hAnsi="Verdana" w:cs="Times New Roman"/>
          <w:lang w:eastAsia="el-GR"/>
        </w:rPr>
        <w:t>σ</w:t>
      </w:r>
      <w:r w:rsidR="00B53EA6" w:rsidRPr="00C30CC0">
        <w:rPr>
          <w:rFonts w:ascii="Verdana" w:eastAsia="Times New Roman" w:hAnsi="Verdana" w:cs="Times New Roman"/>
          <w:lang w:eastAsia="el-GR"/>
        </w:rPr>
        <w:t xml:space="preserve">το </w:t>
      </w:r>
      <w:r w:rsidRPr="00C30CC0">
        <w:rPr>
          <w:rFonts w:ascii="Verdana" w:eastAsia="Times New Roman" w:hAnsi="Verdana" w:cs="Times New Roman"/>
          <w:lang w:eastAsia="el-GR"/>
        </w:rPr>
        <w:t xml:space="preserve">ΟΑΚΑ και </w:t>
      </w:r>
      <w:r w:rsidR="00B53EA6" w:rsidRPr="00C30CC0">
        <w:rPr>
          <w:rFonts w:ascii="Verdana" w:eastAsia="Times New Roman" w:hAnsi="Verdana" w:cs="Times New Roman"/>
          <w:lang w:eastAsia="el-GR"/>
        </w:rPr>
        <w:t xml:space="preserve">το </w:t>
      </w:r>
      <w:r w:rsidRPr="00C30CC0">
        <w:rPr>
          <w:rFonts w:ascii="Verdana" w:eastAsia="Times New Roman" w:hAnsi="Verdana" w:cs="Times New Roman"/>
          <w:lang w:eastAsia="el-GR"/>
        </w:rPr>
        <w:t xml:space="preserve">Χαλάνδρι φτάνουμε 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στην </w:t>
      </w:r>
      <w:r w:rsidRPr="00C30CC0">
        <w:rPr>
          <w:rFonts w:ascii="Verdana" w:eastAsia="Times New Roman" w:hAnsi="Verdana" w:cs="Times New Roman"/>
          <w:lang w:eastAsia="el-GR"/>
        </w:rPr>
        <w:t>πλ. Δεξαμενής στο Κολωνάκι</w:t>
      </w:r>
      <w:r w:rsidR="00C30CC0">
        <w:rPr>
          <w:rFonts w:ascii="Verdana" w:eastAsia="Times New Roman" w:hAnsi="Verdana" w:cs="Times New Roman"/>
          <w:lang w:eastAsia="el-GR"/>
        </w:rPr>
        <w:t>,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 πριν</w:t>
      </w:r>
      <w:r w:rsidR="00C30CC0">
        <w:rPr>
          <w:rFonts w:ascii="Verdana" w:eastAsia="Times New Roman" w:hAnsi="Verdana" w:cs="Times New Roman"/>
          <w:lang w:eastAsia="el-GR"/>
        </w:rPr>
        <w:t xml:space="preserve"> από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 την επιστροφή μας στο Δήμο Αχαρνών</w:t>
      </w:r>
      <w:r w:rsidRPr="00C30CC0">
        <w:rPr>
          <w:rFonts w:ascii="Verdana" w:eastAsia="Times New Roman" w:hAnsi="Verdana" w:cs="Times New Roman"/>
          <w:lang w:eastAsia="el-GR"/>
        </w:rPr>
        <w:t>.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 Σε κάθε στάση θα υπάρ</w:t>
      </w:r>
      <w:r w:rsidR="00C30CC0">
        <w:rPr>
          <w:rFonts w:ascii="Verdana" w:eastAsia="Times New Roman" w:hAnsi="Verdana" w:cs="Times New Roman"/>
          <w:lang w:eastAsia="el-GR"/>
        </w:rPr>
        <w:t>ξ</w:t>
      </w:r>
      <w:r w:rsidR="008B5459" w:rsidRPr="00C30CC0">
        <w:rPr>
          <w:rFonts w:ascii="Verdana" w:eastAsia="Times New Roman" w:hAnsi="Verdana" w:cs="Times New Roman"/>
          <w:lang w:eastAsia="el-GR"/>
        </w:rPr>
        <w:t>ει ξενάγηση για την ιστορία του Αδριάνειου Υδραγωγείου</w:t>
      </w:r>
      <w:r w:rsidR="00CE052F">
        <w:rPr>
          <w:rFonts w:ascii="Verdana" w:eastAsia="Times New Roman" w:hAnsi="Verdana" w:cs="Times New Roman"/>
          <w:lang w:eastAsia="el-GR"/>
        </w:rPr>
        <w:t>,</w:t>
      </w:r>
      <w:r w:rsidR="006567E4">
        <w:rPr>
          <w:rFonts w:ascii="Verdana" w:eastAsia="Times New Roman" w:hAnsi="Verdana" w:cs="Times New Roman"/>
          <w:lang w:eastAsia="el-GR"/>
        </w:rPr>
        <w:t xml:space="preserve"> </w:t>
      </w:r>
      <w:r w:rsidR="00CE052F">
        <w:rPr>
          <w:rFonts w:ascii="Verdana" w:eastAsia="Times New Roman" w:hAnsi="Verdana" w:cs="Times New Roman"/>
          <w:lang w:eastAsia="el-GR"/>
        </w:rPr>
        <w:t>από τις</w:t>
      </w:r>
      <w:r w:rsidR="006567E4">
        <w:rPr>
          <w:rFonts w:ascii="Verdana" w:eastAsia="Times New Roman" w:hAnsi="Verdana" w:cs="Times New Roman"/>
          <w:lang w:eastAsia="el-GR"/>
        </w:rPr>
        <w:t xml:space="preserve"> </w:t>
      </w:r>
      <w:r w:rsidR="0084413A">
        <w:rPr>
          <w:rFonts w:ascii="Verdana" w:eastAsia="Times New Roman" w:hAnsi="Verdana" w:cs="Times New Roman"/>
          <w:lang w:eastAsia="el-GR"/>
        </w:rPr>
        <w:t>Ε</w:t>
      </w:r>
      <w:bookmarkStart w:id="0" w:name="_GoBack"/>
      <w:bookmarkEnd w:id="0"/>
      <w:r w:rsidR="00CE052F">
        <w:rPr>
          <w:rFonts w:ascii="Verdana" w:eastAsia="Times New Roman" w:hAnsi="Verdana" w:cs="Times New Roman"/>
          <w:lang w:eastAsia="el-GR"/>
        </w:rPr>
        <w:t>φορείες</w:t>
      </w:r>
      <w:r w:rsidR="006567E4">
        <w:rPr>
          <w:rFonts w:ascii="Verdana" w:eastAsia="Times New Roman" w:hAnsi="Verdana" w:cs="Times New Roman"/>
          <w:lang w:eastAsia="el-GR"/>
        </w:rPr>
        <w:t xml:space="preserve"> Αρχαιοτήτων Ανατολικής και Δυτικής Αττικής,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 αλλά και για τη σύγχρονη ανάδειξη του </w:t>
      </w:r>
      <w:r w:rsidR="00C30CC0">
        <w:rPr>
          <w:rFonts w:ascii="Verdana" w:eastAsia="Times New Roman" w:hAnsi="Verdana" w:cs="Times New Roman"/>
          <w:lang w:eastAsia="el-GR"/>
        </w:rPr>
        <w:t>ως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 καινοτόμα</w:t>
      </w:r>
      <w:r w:rsidR="00307A4A" w:rsidRPr="00C30CC0">
        <w:rPr>
          <w:rFonts w:ascii="Verdana" w:eastAsia="Times New Roman" w:hAnsi="Verdana" w:cs="Times New Roman"/>
          <w:lang w:eastAsia="el-GR"/>
        </w:rPr>
        <w:t>ς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 υποδομής μη</w:t>
      </w:r>
      <w:r w:rsidR="00C30CC0">
        <w:rPr>
          <w:rFonts w:ascii="Verdana" w:eastAsia="Times New Roman" w:hAnsi="Verdana" w:cs="Times New Roman"/>
          <w:lang w:eastAsia="el-GR"/>
        </w:rPr>
        <w:t xml:space="preserve"> </w:t>
      </w:r>
      <w:r w:rsidR="008B5459" w:rsidRPr="00C30CC0">
        <w:rPr>
          <w:rFonts w:ascii="Verdana" w:eastAsia="Times New Roman" w:hAnsi="Verdana" w:cs="Times New Roman"/>
          <w:lang w:eastAsia="el-GR"/>
        </w:rPr>
        <w:t>πόσιμου νερού</w:t>
      </w:r>
      <w:r w:rsidR="006567E4">
        <w:rPr>
          <w:rFonts w:ascii="Verdana" w:eastAsia="Times New Roman" w:hAnsi="Verdana" w:cs="Times New Roman"/>
          <w:lang w:eastAsia="el-GR"/>
        </w:rPr>
        <w:t>, από την ΕΥΔΑΠ.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lang w:eastAsia="el-GR"/>
        </w:rPr>
        <w:t xml:space="preserve"> </w:t>
      </w:r>
    </w:p>
    <w:p w14:paraId="2C2B7ECB" w14:textId="77777777" w:rsidR="008B5459" w:rsidRPr="00C30CC0" w:rsidRDefault="008B5459" w:rsidP="00DA43FA">
      <w:pPr>
        <w:spacing w:after="0" w:line="240" w:lineRule="auto"/>
        <w:jc w:val="both"/>
        <w:rPr>
          <w:rFonts w:ascii="Verdana" w:eastAsia="Times New Roman" w:hAnsi="Verdana" w:cs="Times New Roman"/>
          <w:highlight w:val="yellow"/>
          <w:lang w:eastAsia="el-GR"/>
        </w:rPr>
      </w:pPr>
    </w:p>
    <w:p w14:paraId="30280502" w14:textId="1A78BB00" w:rsidR="008B5459" w:rsidRPr="00C30CC0" w:rsidRDefault="00DA43FA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>Τα πρώτα δύο</w:t>
      </w:r>
      <w:r w:rsidR="00C30CC0">
        <w:rPr>
          <w:rFonts w:ascii="Verdana" w:eastAsia="Times New Roman" w:hAnsi="Verdana" w:cs="Times New Roman"/>
          <w:lang w:eastAsia="el-GR"/>
        </w:rPr>
        <w:t xml:space="preserve"> μέρη</w:t>
      </w:r>
      <w:r w:rsidRPr="00C30CC0">
        <w:rPr>
          <w:rFonts w:ascii="Verdana" w:eastAsia="Times New Roman" w:hAnsi="Verdana" w:cs="Times New Roman"/>
          <w:lang w:eastAsia="el-GR"/>
        </w:rPr>
        <w:t xml:space="preserve"> τ</w:t>
      </w:r>
      <w:r w:rsidR="00C30CC0">
        <w:rPr>
          <w:rFonts w:ascii="Verdana" w:eastAsia="Times New Roman" w:hAnsi="Verdana" w:cs="Times New Roman"/>
          <w:lang w:eastAsia="el-GR"/>
        </w:rPr>
        <w:t>ης</w:t>
      </w:r>
      <w:r w:rsidRPr="00C30CC0">
        <w:rPr>
          <w:rFonts w:ascii="Verdana" w:eastAsia="Times New Roman" w:hAnsi="Verdana" w:cs="Times New Roman"/>
          <w:lang w:eastAsia="el-GR"/>
        </w:rPr>
        <w:t xml:space="preserve"> διαδρομ</w:t>
      </w:r>
      <w:r w:rsidR="00C30CC0">
        <w:rPr>
          <w:rFonts w:ascii="Verdana" w:eastAsia="Times New Roman" w:hAnsi="Verdana" w:cs="Times New Roman"/>
          <w:lang w:eastAsia="el-GR"/>
        </w:rPr>
        <w:t>ής</w:t>
      </w:r>
      <w:r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307A4A" w:rsidRPr="00C30CC0">
        <w:rPr>
          <w:rFonts w:ascii="Verdana" w:eastAsia="Times New Roman" w:hAnsi="Verdana" w:cs="Times New Roman"/>
          <w:lang w:eastAsia="el-GR"/>
        </w:rPr>
        <w:t>(</w:t>
      </w:r>
      <w:r w:rsidRPr="00C30CC0">
        <w:rPr>
          <w:rFonts w:ascii="Verdana" w:eastAsia="Times New Roman" w:hAnsi="Verdana" w:cs="Times New Roman"/>
          <w:lang w:eastAsia="el-GR"/>
        </w:rPr>
        <w:t>Ολυμπιακό χωριό – ΟΑΚΑ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, </w:t>
      </w:r>
      <w:r w:rsidRPr="00C30CC0">
        <w:rPr>
          <w:rFonts w:ascii="Verdana" w:eastAsia="Times New Roman" w:hAnsi="Verdana" w:cs="Times New Roman"/>
          <w:lang w:eastAsia="el-GR"/>
        </w:rPr>
        <w:t>15,4 χλμ. και ΟΑΚΑ – Ελ Αλαμέιν Χαλάνδρι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, </w:t>
      </w:r>
      <w:r w:rsidRPr="00C30CC0">
        <w:rPr>
          <w:rFonts w:ascii="Verdana" w:eastAsia="Times New Roman" w:hAnsi="Verdana" w:cs="Times New Roman"/>
          <w:lang w:eastAsia="el-GR"/>
        </w:rPr>
        <w:t xml:space="preserve">3,7 χλμ.) είναι φιλικά 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για όλους/ες </w:t>
      </w:r>
      <w:r w:rsidRPr="00C30CC0">
        <w:rPr>
          <w:rFonts w:ascii="Verdana" w:eastAsia="Times New Roman" w:hAnsi="Verdana" w:cs="Times New Roman"/>
          <w:lang w:eastAsia="el-GR"/>
        </w:rPr>
        <w:t xml:space="preserve">και για ποδηλάτες/ισσες </w:t>
      </w:r>
      <w:r w:rsidR="008B5459" w:rsidRPr="00C30CC0">
        <w:rPr>
          <w:rFonts w:ascii="Verdana" w:eastAsia="Times New Roman" w:hAnsi="Verdana" w:cs="Times New Roman"/>
          <w:lang w:eastAsia="el-GR"/>
        </w:rPr>
        <w:t xml:space="preserve">μικρότερης ηλικίας </w:t>
      </w:r>
      <w:r w:rsidRPr="00C30CC0">
        <w:rPr>
          <w:rFonts w:ascii="Verdana" w:eastAsia="Times New Roman" w:hAnsi="Verdana" w:cs="Times New Roman"/>
          <w:lang w:eastAsia="el-GR"/>
        </w:rPr>
        <w:t xml:space="preserve">(από </w:t>
      </w:r>
      <w:r w:rsidR="00C30CC0">
        <w:rPr>
          <w:rFonts w:ascii="Verdana" w:eastAsia="Times New Roman" w:hAnsi="Verdana" w:cs="Times New Roman"/>
          <w:lang w:eastAsia="el-GR"/>
        </w:rPr>
        <w:t>11 χρονών</w:t>
      </w:r>
      <w:r w:rsidRPr="00C30CC0">
        <w:rPr>
          <w:rFonts w:ascii="Verdana" w:eastAsia="Times New Roman" w:hAnsi="Verdana" w:cs="Times New Roman"/>
          <w:lang w:eastAsia="el-GR"/>
        </w:rPr>
        <w:t xml:space="preserve"> και πάνω)</w:t>
      </w:r>
      <w:r w:rsidR="00C30CC0">
        <w:rPr>
          <w:rFonts w:ascii="Verdana" w:eastAsia="Times New Roman" w:hAnsi="Verdana" w:cs="Times New Roman"/>
          <w:lang w:eastAsia="el-GR"/>
        </w:rPr>
        <w:t>,</w:t>
      </w:r>
      <w:r w:rsidRPr="00C30CC0">
        <w:rPr>
          <w:rFonts w:ascii="Verdana" w:eastAsia="Times New Roman" w:hAnsi="Verdana" w:cs="Times New Roman"/>
          <w:lang w:eastAsia="el-GR"/>
        </w:rPr>
        <w:t xml:space="preserve"> πάντα με συνοδεία. Τα επόμενα δύο Ελ Αλαμέιν, Χαλάνδρι – Δεξαμενή, Κολωνάκι (8,4 χλμ.) και η επιστροφή Δεξαμενή, Κολωνάκι – Αχαρνές (15,4 χλμ.) είναι για πιο </w:t>
      </w:r>
      <w:r w:rsidR="008B5459" w:rsidRPr="00C30CC0">
        <w:rPr>
          <w:rFonts w:ascii="Verdana" w:eastAsia="Times New Roman" w:hAnsi="Verdana" w:cs="Times New Roman"/>
          <w:lang w:eastAsia="el-GR"/>
        </w:rPr>
        <w:t>έμπειρους</w:t>
      </w:r>
      <w:r w:rsidRPr="00C30CC0">
        <w:rPr>
          <w:rFonts w:ascii="Verdana" w:eastAsia="Times New Roman" w:hAnsi="Verdana" w:cs="Times New Roman"/>
          <w:lang w:eastAsia="el-GR"/>
        </w:rPr>
        <w:t xml:space="preserve"> ποδηλάτες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. </w:t>
      </w:r>
    </w:p>
    <w:p w14:paraId="751270BB" w14:textId="77777777" w:rsidR="008B5459" w:rsidRPr="00C30CC0" w:rsidRDefault="008B5459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</w:p>
    <w:p w14:paraId="45246615" w14:textId="77777777" w:rsidR="00C30CC0" w:rsidRDefault="00DA43FA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 xml:space="preserve">Στη διαδρομή θα υπάρχει κατάλληλη συνοδεία και υποστήριξη για τη διασφάλιση των απαραίτητων συνθηκών ασφαλούς ποδηλασίας στο οδικό δίκτυο. </w:t>
      </w:r>
    </w:p>
    <w:p w14:paraId="11D2EFF8" w14:textId="77777777" w:rsidR="00C30CC0" w:rsidRDefault="00C30CC0" w:rsidP="00DA43FA">
      <w:pPr>
        <w:spacing w:after="0" w:line="240" w:lineRule="auto"/>
        <w:jc w:val="both"/>
        <w:rPr>
          <w:rFonts w:ascii="Verdana" w:eastAsia="Times New Roman" w:hAnsi="Verdana" w:cs="Times New Roman"/>
          <w:lang w:eastAsia="el-GR"/>
        </w:rPr>
      </w:pPr>
    </w:p>
    <w:p w14:paraId="1B205841" w14:textId="206D07DA" w:rsidR="00DA43FA" w:rsidRPr="00C30CC0" w:rsidRDefault="008B5459" w:rsidP="00DA43FA">
      <w:pPr>
        <w:spacing w:after="0" w:line="240" w:lineRule="auto"/>
        <w:jc w:val="both"/>
        <w:rPr>
          <w:rFonts w:ascii="Verdana" w:eastAsia="Times New Roman" w:hAnsi="Verdana" w:cs="Times New Roman"/>
          <w:b/>
          <w:lang w:eastAsia="el-GR"/>
        </w:rPr>
      </w:pPr>
      <w:r w:rsidRPr="00C30CC0">
        <w:rPr>
          <w:rFonts w:ascii="Verdana" w:eastAsia="Times New Roman" w:hAnsi="Verdana" w:cs="Times New Roman"/>
          <w:b/>
          <w:lang w:eastAsia="el-GR"/>
        </w:rPr>
        <w:t xml:space="preserve">Παρακαλούνται όλοι/ες οι συμμετέχοντες/ουσες να είναι εφοδιασμένοι με ποδηλατικό κράνος. </w:t>
      </w:r>
    </w:p>
    <w:p w14:paraId="443AB1B7" w14:textId="77777777" w:rsidR="00DA43FA" w:rsidRPr="00C30CC0" w:rsidRDefault="00DA43FA" w:rsidP="00DA43FA">
      <w:pPr>
        <w:spacing w:after="0" w:line="240" w:lineRule="auto"/>
        <w:jc w:val="both"/>
        <w:rPr>
          <w:rFonts w:ascii="Verdana" w:eastAsia="Times New Roman" w:hAnsi="Verdana" w:cs="Times New Roman"/>
          <w:b/>
          <w:lang w:eastAsia="el-GR"/>
        </w:rPr>
      </w:pPr>
    </w:p>
    <w:p w14:paraId="1AC082B0" w14:textId="77777777" w:rsidR="00DA43FA" w:rsidRPr="00C30CC0" w:rsidRDefault="00DA43FA" w:rsidP="00DA43FA">
      <w:pPr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 xml:space="preserve">Για </w:t>
      </w:r>
      <w:r w:rsidRPr="00C30CC0">
        <w:rPr>
          <w:rFonts w:ascii="Verdana" w:eastAsia="Times New Roman" w:hAnsi="Verdana" w:cs="Times New Roman"/>
          <w:b/>
          <w:lang w:eastAsia="el-GR"/>
        </w:rPr>
        <w:t>δηλώσεις συμμετοχής</w:t>
      </w:r>
      <w:r w:rsidRPr="00C30CC0">
        <w:rPr>
          <w:rFonts w:ascii="Verdana" w:eastAsia="Times New Roman" w:hAnsi="Verdana" w:cs="Times New Roman"/>
          <w:lang w:eastAsia="el-GR"/>
        </w:rPr>
        <w:t xml:space="preserve"> και περισσότερες πληροφορίες: </w:t>
      </w:r>
    </w:p>
    <w:p w14:paraId="37709F30" w14:textId="0EFFD91C" w:rsidR="00DA43FA" w:rsidRPr="00C30CC0" w:rsidRDefault="008B5459" w:rsidP="00DA43FA">
      <w:pPr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>Αδριάνεια Κοινότητα Χαλανδρίου</w:t>
      </w:r>
      <w:r w:rsidR="00DA43FA" w:rsidRPr="00C30CC0">
        <w:rPr>
          <w:rFonts w:ascii="Verdana" w:eastAsia="Times New Roman" w:hAnsi="Verdana" w:cs="Times New Roman"/>
          <w:lang w:eastAsia="el-GR"/>
        </w:rPr>
        <w:t>,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307A4A" w:rsidRPr="00C30CC0">
        <w:rPr>
          <w:rFonts w:ascii="Verdana" w:eastAsia="Times New Roman" w:hAnsi="Verdana" w:cs="Times New Roman"/>
          <w:lang w:val="en-US" w:eastAsia="el-GR"/>
        </w:rPr>
        <w:t>email</w:t>
      </w:r>
      <w:r w:rsidR="00307A4A" w:rsidRPr="00C30CC0">
        <w:rPr>
          <w:rFonts w:ascii="Verdana" w:eastAsia="Times New Roman" w:hAnsi="Verdana" w:cs="Times New Roman"/>
          <w:lang w:eastAsia="el-GR"/>
        </w:rPr>
        <w:t>:</w:t>
      </w:r>
      <w:r w:rsidR="00DA43FA" w:rsidRPr="00C30CC0">
        <w:rPr>
          <w:rFonts w:ascii="Verdana" w:eastAsia="Times New Roman" w:hAnsi="Verdana" w:cs="Times New Roman"/>
          <w:lang w:eastAsia="el-GR"/>
        </w:rPr>
        <w:t xml:space="preserve"> </w:t>
      </w:r>
      <w:hyperlink r:id="rId7" w:history="1">
        <w:r w:rsidR="00DA43FA" w:rsidRPr="00C30CC0">
          <w:rPr>
            <w:rStyle w:val="-"/>
            <w:rFonts w:ascii="Verdana" w:eastAsia="Times New Roman" w:hAnsi="Verdana" w:cs="Times New Roman"/>
            <w:lang w:val="en-US" w:eastAsia="el-GR"/>
          </w:rPr>
          <w:t>uia</w:t>
        </w:r>
        <w:r w:rsidR="00DA43FA" w:rsidRPr="00C30CC0">
          <w:rPr>
            <w:rStyle w:val="-"/>
            <w:rFonts w:ascii="Verdana" w:eastAsia="Times New Roman" w:hAnsi="Verdana" w:cs="Times New Roman"/>
            <w:lang w:eastAsia="el-GR"/>
          </w:rPr>
          <w:t>-</w:t>
        </w:r>
        <w:r w:rsidR="00DA43FA" w:rsidRPr="00C30CC0">
          <w:rPr>
            <w:rStyle w:val="-"/>
            <w:rFonts w:ascii="Verdana" w:eastAsia="Times New Roman" w:hAnsi="Verdana" w:cs="Times New Roman"/>
            <w:lang w:val="en-US" w:eastAsia="el-GR"/>
          </w:rPr>
          <w:t>project</w:t>
        </w:r>
        <w:r w:rsidR="00DA43FA" w:rsidRPr="00C30CC0">
          <w:rPr>
            <w:rStyle w:val="-"/>
            <w:rFonts w:ascii="Verdana" w:eastAsia="Times New Roman" w:hAnsi="Verdana" w:cs="Times New Roman"/>
            <w:lang w:eastAsia="el-GR"/>
          </w:rPr>
          <w:t>@</w:t>
        </w:r>
        <w:r w:rsidR="00DA43FA" w:rsidRPr="00C30CC0">
          <w:rPr>
            <w:rStyle w:val="-"/>
            <w:rFonts w:ascii="Verdana" w:eastAsia="Times New Roman" w:hAnsi="Verdana" w:cs="Times New Roman"/>
            <w:lang w:val="en-US" w:eastAsia="el-GR"/>
          </w:rPr>
          <w:t>halandri</w:t>
        </w:r>
        <w:r w:rsidR="00DA43FA" w:rsidRPr="00C30CC0">
          <w:rPr>
            <w:rStyle w:val="-"/>
            <w:rFonts w:ascii="Verdana" w:eastAsia="Times New Roman" w:hAnsi="Verdana" w:cs="Times New Roman"/>
            <w:lang w:eastAsia="el-GR"/>
          </w:rPr>
          <w:t>.</w:t>
        </w:r>
        <w:r w:rsidR="00DA43FA" w:rsidRPr="00C30CC0">
          <w:rPr>
            <w:rStyle w:val="-"/>
            <w:rFonts w:ascii="Verdana" w:eastAsia="Times New Roman" w:hAnsi="Verdana" w:cs="Times New Roman"/>
            <w:lang w:val="en-US" w:eastAsia="el-GR"/>
          </w:rPr>
          <w:t>gr</w:t>
        </w:r>
      </w:hyperlink>
      <w:r w:rsidR="00DA43FA"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, </w:t>
      </w:r>
      <w:r w:rsidR="00DA43FA" w:rsidRPr="00C30CC0">
        <w:rPr>
          <w:rFonts w:ascii="Verdana" w:eastAsia="Times New Roman" w:hAnsi="Verdana" w:cs="Times New Roman"/>
          <w:lang w:eastAsia="el-GR"/>
        </w:rPr>
        <w:t>τηλ.</w:t>
      </w:r>
      <w:r w:rsidR="00C30CC0">
        <w:rPr>
          <w:rFonts w:ascii="Verdana" w:eastAsia="Times New Roman" w:hAnsi="Verdana" w:cs="Times New Roman"/>
          <w:lang w:eastAsia="el-GR"/>
        </w:rPr>
        <w:t>:</w:t>
      </w:r>
      <w:r w:rsidR="00DA43FA"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DA43FA" w:rsidRPr="00C30CC0">
        <w:rPr>
          <w:rFonts w:ascii="Verdana" w:eastAsia="Times New Roman" w:hAnsi="Verdana" w:cs="Times New Roman"/>
          <w:b/>
          <w:lang w:eastAsia="el-GR"/>
        </w:rPr>
        <w:t>21</w:t>
      </w:r>
      <w:r w:rsidR="006567E4">
        <w:rPr>
          <w:rFonts w:ascii="Verdana" w:eastAsia="Times New Roman" w:hAnsi="Verdana" w:cs="Times New Roman"/>
          <w:b/>
          <w:lang w:eastAsia="el-GR"/>
        </w:rPr>
        <w:t>0 68 95 802</w:t>
      </w:r>
      <w:r w:rsidR="00DA43FA" w:rsidRPr="00C30CC0">
        <w:rPr>
          <w:rFonts w:ascii="Verdana" w:eastAsia="Times New Roman" w:hAnsi="Verdana" w:cs="Times New Roman"/>
          <w:b/>
          <w:lang w:eastAsia="el-GR"/>
        </w:rPr>
        <w:t xml:space="preserve"> </w:t>
      </w:r>
    </w:p>
    <w:p w14:paraId="550597AD" w14:textId="01AE8D62" w:rsidR="00DA43FA" w:rsidRPr="00C30CC0" w:rsidRDefault="00DA43FA" w:rsidP="00DA43FA">
      <w:pPr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>ΝυχτοΠεταλιές,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 </w:t>
      </w:r>
      <w:r w:rsidR="00307A4A" w:rsidRPr="00C30CC0">
        <w:rPr>
          <w:rFonts w:ascii="Verdana" w:eastAsia="Times New Roman" w:hAnsi="Verdana" w:cs="Times New Roman"/>
          <w:lang w:val="en-US" w:eastAsia="el-GR"/>
        </w:rPr>
        <w:t>email</w:t>
      </w:r>
      <w:r w:rsidR="00307A4A" w:rsidRPr="00C30CC0">
        <w:rPr>
          <w:rFonts w:ascii="Verdana" w:eastAsia="Times New Roman" w:hAnsi="Verdana" w:cs="Times New Roman"/>
          <w:lang w:eastAsia="el-GR"/>
        </w:rPr>
        <w:t>:</w:t>
      </w:r>
      <w:r w:rsidRPr="00C30CC0">
        <w:rPr>
          <w:rFonts w:ascii="Verdana" w:eastAsia="Times New Roman" w:hAnsi="Verdana" w:cs="Times New Roman"/>
          <w:lang w:eastAsia="el-GR"/>
        </w:rPr>
        <w:t xml:space="preserve"> </w:t>
      </w:r>
      <w:hyperlink r:id="rId8" w:history="1">
        <w:r w:rsidRPr="00C30CC0">
          <w:rPr>
            <w:rStyle w:val="-"/>
            <w:rFonts w:ascii="Verdana" w:eastAsia="Times New Roman" w:hAnsi="Verdana" w:cs="Times New Roman"/>
            <w:lang w:val="en-US" w:eastAsia="el-GR"/>
          </w:rPr>
          <w:t>dielas</w:t>
        </w:r>
        <w:r w:rsidRPr="00C30CC0">
          <w:rPr>
            <w:rStyle w:val="-"/>
            <w:rFonts w:ascii="Verdana" w:eastAsia="Times New Roman" w:hAnsi="Verdana" w:cs="Times New Roman"/>
            <w:lang w:eastAsia="el-GR"/>
          </w:rPr>
          <w:t>68@</w:t>
        </w:r>
        <w:r w:rsidRPr="00C30CC0">
          <w:rPr>
            <w:rStyle w:val="-"/>
            <w:rFonts w:ascii="Verdana" w:eastAsia="Times New Roman" w:hAnsi="Verdana" w:cs="Times New Roman"/>
            <w:lang w:val="en-US" w:eastAsia="el-GR"/>
          </w:rPr>
          <w:t>yahoo</w:t>
        </w:r>
        <w:r w:rsidRPr="00C30CC0">
          <w:rPr>
            <w:rStyle w:val="-"/>
            <w:rFonts w:ascii="Verdana" w:eastAsia="Times New Roman" w:hAnsi="Verdana" w:cs="Times New Roman"/>
            <w:lang w:eastAsia="el-GR"/>
          </w:rPr>
          <w:t>.</w:t>
        </w:r>
        <w:r w:rsidRPr="00C30CC0">
          <w:rPr>
            <w:rStyle w:val="-"/>
            <w:rFonts w:ascii="Verdana" w:eastAsia="Times New Roman" w:hAnsi="Verdana" w:cs="Times New Roman"/>
            <w:lang w:val="en-US" w:eastAsia="el-GR"/>
          </w:rPr>
          <w:t>gr</w:t>
        </w:r>
      </w:hyperlink>
      <w:r w:rsidR="00307A4A" w:rsidRPr="00C30CC0">
        <w:rPr>
          <w:rStyle w:val="-"/>
          <w:rFonts w:ascii="Verdana" w:eastAsia="Times New Roman" w:hAnsi="Verdana" w:cs="Times New Roman"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lang w:eastAsia="el-GR"/>
        </w:rPr>
        <w:t>, τηλ.</w:t>
      </w:r>
      <w:r w:rsidR="00C30CC0">
        <w:rPr>
          <w:rFonts w:ascii="Verdana" w:eastAsia="Times New Roman" w:hAnsi="Verdana" w:cs="Times New Roman"/>
          <w:lang w:eastAsia="el-GR"/>
        </w:rPr>
        <w:t>:</w:t>
      </w:r>
      <w:r w:rsidRPr="00C30CC0">
        <w:rPr>
          <w:rFonts w:ascii="Verdana" w:eastAsia="Times New Roman" w:hAnsi="Verdana" w:cs="Times New Roman"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b/>
          <w:lang w:eastAsia="el-GR"/>
        </w:rPr>
        <w:t>6977</w:t>
      </w:r>
      <w:r w:rsidR="00C30CC0" w:rsidRPr="00C30CC0">
        <w:rPr>
          <w:rFonts w:ascii="Verdana" w:eastAsia="Times New Roman" w:hAnsi="Verdana" w:cs="Times New Roman"/>
          <w:b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b/>
          <w:lang w:eastAsia="el-GR"/>
        </w:rPr>
        <w:t>46</w:t>
      </w:r>
      <w:r w:rsidR="00C30CC0" w:rsidRPr="00C30CC0">
        <w:rPr>
          <w:rFonts w:ascii="Verdana" w:eastAsia="Times New Roman" w:hAnsi="Verdana" w:cs="Times New Roman"/>
          <w:b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b/>
          <w:lang w:eastAsia="el-GR"/>
        </w:rPr>
        <w:t>82</w:t>
      </w:r>
      <w:r w:rsidR="00C30CC0" w:rsidRPr="00C30CC0">
        <w:rPr>
          <w:rFonts w:ascii="Verdana" w:eastAsia="Times New Roman" w:hAnsi="Verdana" w:cs="Times New Roman"/>
          <w:b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b/>
          <w:lang w:eastAsia="el-GR"/>
        </w:rPr>
        <w:t>67</w:t>
      </w:r>
      <w:r w:rsidRPr="00C30CC0">
        <w:rPr>
          <w:rFonts w:ascii="Verdana" w:eastAsia="Times New Roman" w:hAnsi="Verdana" w:cs="Times New Roman"/>
          <w:lang w:eastAsia="el-GR"/>
        </w:rPr>
        <w:t xml:space="preserve"> </w:t>
      </w:r>
    </w:p>
    <w:p w14:paraId="52989FE3" w14:textId="35FF951D" w:rsidR="00DA43FA" w:rsidRPr="00C30CC0" w:rsidRDefault="00DA43FA" w:rsidP="00DA43FA">
      <w:pPr>
        <w:jc w:val="both"/>
        <w:rPr>
          <w:rFonts w:ascii="Verdana" w:eastAsia="Times New Roman" w:hAnsi="Verdana" w:cs="Times New Roman"/>
          <w:lang w:eastAsia="el-GR"/>
        </w:rPr>
      </w:pPr>
      <w:r w:rsidRPr="00C30CC0">
        <w:rPr>
          <w:rFonts w:ascii="Verdana" w:eastAsia="Times New Roman" w:hAnsi="Verdana" w:cs="Times New Roman"/>
          <w:lang w:eastAsia="el-GR"/>
        </w:rPr>
        <w:t>Οι ενδιαφερόμενοι/ες θα πρέπει να ενημερώ</w:t>
      </w:r>
      <w:r w:rsidR="00041339" w:rsidRPr="00C30CC0">
        <w:rPr>
          <w:rFonts w:ascii="Verdana" w:eastAsia="Times New Roman" w:hAnsi="Verdana" w:cs="Times New Roman"/>
          <w:lang w:eastAsia="el-GR"/>
        </w:rPr>
        <w:t>σ</w:t>
      </w:r>
      <w:r w:rsidRPr="00C30CC0">
        <w:rPr>
          <w:rFonts w:ascii="Verdana" w:eastAsia="Times New Roman" w:hAnsi="Verdana" w:cs="Times New Roman"/>
          <w:lang w:eastAsia="el-GR"/>
        </w:rPr>
        <w:t>ουν αν</w:t>
      </w:r>
      <w:r w:rsidR="00041339" w:rsidRPr="00C30CC0">
        <w:rPr>
          <w:rFonts w:ascii="Verdana" w:eastAsia="Times New Roman" w:hAnsi="Verdana" w:cs="Times New Roman"/>
          <w:lang w:eastAsia="el-GR"/>
        </w:rPr>
        <w:t xml:space="preserve"> επιθυμούν</w:t>
      </w:r>
      <w:r w:rsidRPr="00C30CC0">
        <w:rPr>
          <w:rFonts w:ascii="Verdana" w:eastAsia="Times New Roman" w:hAnsi="Verdana" w:cs="Times New Roman"/>
          <w:lang w:eastAsia="el-GR"/>
        </w:rPr>
        <w:t xml:space="preserve"> βοήθεια </w:t>
      </w:r>
      <w:r w:rsidR="00307A4A" w:rsidRPr="00C30CC0">
        <w:rPr>
          <w:rFonts w:ascii="Verdana" w:eastAsia="Times New Roman" w:hAnsi="Verdana" w:cs="Times New Roman"/>
          <w:lang w:eastAsia="el-GR"/>
        </w:rPr>
        <w:t xml:space="preserve">για </w:t>
      </w:r>
      <w:r w:rsidRPr="00C30CC0">
        <w:rPr>
          <w:rFonts w:ascii="Verdana" w:eastAsia="Times New Roman" w:hAnsi="Verdana" w:cs="Times New Roman"/>
          <w:lang w:eastAsia="el-GR"/>
        </w:rPr>
        <w:t>τη μεταφορά των ποδηλάτων τους από το Χαλάνδρι</w:t>
      </w:r>
      <w:r w:rsidR="00041339" w:rsidRPr="00C30CC0">
        <w:rPr>
          <w:rFonts w:ascii="Verdana" w:eastAsia="Times New Roman" w:hAnsi="Verdana" w:cs="Times New Roman"/>
          <w:lang w:eastAsia="el-GR"/>
        </w:rPr>
        <w:t xml:space="preserve"> </w:t>
      </w:r>
      <w:r w:rsidRPr="00C30CC0">
        <w:rPr>
          <w:rFonts w:ascii="Verdana" w:eastAsia="Times New Roman" w:hAnsi="Verdana" w:cs="Times New Roman"/>
          <w:lang w:eastAsia="el-GR"/>
        </w:rPr>
        <w:t xml:space="preserve">στην αφετηρία (Ολυμπιακό Χωριό) προκειμένου να </w:t>
      </w:r>
      <w:r w:rsidR="00041339" w:rsidRPr="00C30CC0">
        <w:rPr>
          <w:rFonts w:ascii="Verdana" w:eastAsia="Times New Roman" w:hAnsi="Verdana" w:cs="Times New Roman"/>
          <w:lang w:eastAsia="el-GR"/>
        </w:rPr>
        <w:t>διερευνηθεί</w:t>
      </w:r>
      <w:r w:rsidRPr="00C30CC0">
        <w:rPr>
          <w:rFonts w:ascii="Verdana" w:eastAsia="Times New Roman" w:hAnsi="Verdana" w:cs="Times New Roman"/>
          <w:lang w:eastAsia="el-GR"/>
        </w:rPr>
        <w:t xml:space="preserve"> η δυνατότητα</w:t>
      </w:r>
      <w:r w:rsidR="00041339" w:rsidRPr="00C30CC0">
        <w:rPr>
          <w:rFonts w:ascii="Verdana" w:eastAsia="Times New Roman" w:hAnsi="Verdana" w:cs="Times New Roman"/>
          <w:lang w:eastAsia="el-GR"/>
        </w:rPr>
        <w:t xml:space="preserve"> εξυπηρέτησης τους</w:t>
      </w:r>
      <w:r w:rsidRPr="00C30CC0">
        <w:rPr>
          <w:rFonts w:ascii="Verdana" w:eastAsia="Times New Roman" w:hAnsi="Verdana" w:cs="Times New Roman"/>
          <w:lang w:eastAsia="el-GR"/>
        </w:rPr>
        <w:t xml:space="preserve">. </w:t>
      </w:r>
    </w:p>
    <w:p w14:paraId="38E28AB1" w14:textId="77777777" w:rsidR="00DA43FA" w:rsidRPr="00307A4A" w:rsidRDefault="00DA43FA" w:rsidP="00DA43FA">
      <w:pPr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14:paraId="73B1417E" w14:textId="4DC30A54" w:rsidR="00955581" w:rsidRPr="00307A4A" w:rsidRDefault="00955581" w:rsidP="00307A4A">
      <w:pPr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sectPr w:rsidR="00955581" w:rsidRPr="00307A4A" w:rsidSect="00ED031F">
      <w:headerReference w:type="default" r:id="rId9"/>
      <w:pgSz w:w="11906" w:h="16838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93C97" w14:textId="77777777" w:rsidR="00024C40" w:rsidRDefault="00024C40" w:rsidP="00A60479">
      <w:pPr>
        <w:spacing w:after="0" w:line="240" w:lineRule="auto"/>
      </w:pPr>
      <w:r>
        <w:separator/>
      </w:r>
    </w:p>
  </w:endnote>
  <w:endnote w:type="continuationSeparator" w:id="0">
    <w:p w14:paraId="1BE1984F" w14:textId="77777777" w:rsidR="00024C40" w:rsidRDefault="00024C40" w:rsidP="00A60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49FE6" w14:textId="77777777" w:rsidR="00024C40" w:rsidRDefault="00024C40" w:rsidP="00A60479">
      <w:pPr>
        <w:spacing w:after="0" w:line="240" w:lineRule="auto"/>
      </w:pPr>
      <w:r>
        <w:separator/>
      </w:r>
    </w:p>
  </w:footnote>
  <w:footnote w:type="continuationSeparator" w:id="0">
    <w:p w14:paraId="4688870D" w14:textId="77777777" w:rsidR="00024C40" w:rsidRDefault="00024C40" w:rsidP="00A60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CD0CDC" w14:textId="4B79D5D4" w:rsidR="00E82B04" w:rsidRDefault="00307A4A" w:rsidP="00E82B04">
    <w:pPr>
      <w:pStyle w:val="a3"/>
      <w:tabs>
        <w:tab w:val="left" w:pos="7062"/>
      </w:tabs>
      <w:ind w:right="-784"/>
    </w:pPr>
    <w:r>
      <w:rPr>
        <w:lang w:val="en-US"/>
      </w:rPr>
      <w:t xml:space="preserve"> </w:t>
    </w:r>
    <w:r w:rsidR="00C30CC0">
      <w:rPr>
        <w:noProof/>
        <w:lang w:val="en-US"/>
      </w:rPr>
      <w:drawing>
        <wp:inline distT="0" distB="0" distL="0" distR="0" wp14:anchorId="1C0D0CAB" wp14:editId="753D593A">
          <wp:extent cx="922020" cy="789940"/>
          <wp:effectExtent l="0" t="0" r="0" b="0"/>
          <wp:docPr id="6" name="Εικόνα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Dimou Halandriou Red_Portrait 2025 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904" cy="810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031F">
      <w:rPr>
        <w:lang w:val="en-US"/>
      </w:rPr>
      <w:t xml:space="preserve">  </w:t>
    </w:r>
    <w:r w:rsidR="00ED031F">
      <w:rPr>
        <w:noProof/>
        <w:lang w:val="en-US"/>
      </w:rPr>
      <w:drawing>
        <wp:inline distT="0" distB="0" distL="0" distR="0" wp14:anchorId="5C76EB54" wp14:editId="78681B70">
          <wp:extent cx="829733" cy="807456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Αχαρνές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0743" cy="818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D031F">
      <w:rPr>
        <w:lang w:val="en-US"/>
      </w:rPr>
      <w:t xml:space="preserve">  </w:t>
    </w:r>
    <w:r w:rsidR="00F93A3C">
      <w:rPr>
        <w:noProof/>
      </w:rPr>
      <w:drawing>
        <wp:inline distT="0" distB="0" distL="0" distR="0" wp14:anchorId="22692B70" wp14:editId="54EC356D">
          <wp:extent cx="742843" cy="858799"/>
          <wp:effectExtent l="0" t="0" r="0" b="508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KX_logo_Square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009" cy="8682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93A3C">
      <w:rPr>
        <w:lang w:val="en-US"/>
      </w:rPr>
      <w:t xml:space="preserve"> </w:t>
    </w:r>
    <w:r w:rsidR="00F93A3C">
      <w:rPr>
        <w:noProof/>
      </w:rPr>
      <w:drawing>
        <wp:inline distT="0" distB="0" distL="0" distR="0" wp14:anchorId="7219D071" wp14:editId="6F38DDB6">
          <wp:extent cx="973667" cy="909044"/>
          <wp:effectExtent l="0" t="0" r="4445" b="571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piskinion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399" cy="9227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82B04">
      <w:t xml:space="preserve"> </w:t>
    </w:r>
    <w:r w:rsidR="00F93A3C">
      <w:rPr>
        <w:noProof/>
      </w:rPr>
      <w:drawing>
        <wp:inline distT="0" distB="0" distL="0" distR="0" wp14:anchorId="2C9A1FB6" wp14:editId="439F3D61">
          <wp:extent cx="1348479" cy="71374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Νυχτοπεταλιές_Λογότυπο.pn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0573" cy="7254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82B04">
      <w:t xml:space="preserve">                          </w:t>
    </w:r>
  </w:p>
  <w:p w14:paraId="527F12CE" w14:textId="77777777" w:rsidR="00E82B04" w:rsidRDefault="00E82B0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32140"/>
    <w:multiLevelType w:val="hybridMultilevel"/>
    <w:tmpl w:val="F5ECE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D5807"/>
    <w:multiLevelType w:val="hybridMultilevel"/>
    <w:tmpl w:val="0E925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4412EF"/>
    <w:multiLevelType w:val="hybridMultilevel"/>
    <w:tmpl w:val="0C1E418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E170EDD"/>
    <w:multiLevelType w:val="hybridMultilevel"/>
    <w:tmpl w:val="561496FC"/>
    <w:lvl w:ilvl="0" w:tplc="B26C6A24">
      <w:start w:val="27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218"/>
    <w:rsid w:val="00006C6C"/>
    <w:rsid w:val="00012EB1"/>
    <w:rsid w:val="00017487"/>
    <w:rsid w:val="00024C40"/>
    <w:rsid w:val="00041339"/>
    <w:rsid w:val="00043620"/>
    <w:rsid w:val="00071158"/>
    <w:rsid w:val="000762CD"/>
    <w:rsid w:val="00076A8C"/>
    <w:rsid w:val="00091F15"/>
    <w:rsid w:val="00091F2C"/>
    <w:rsid w:val="000A700C"/>
    <w:rsid w:val="000B5E57"/>
    <w:rsid w:val="000B7FA6"/>
    <w:rsid w:val="000C1218"/>
    <w:rsid w:val="000D4349"/>
    <w:rsid w:val="000D5FFD"/>
    <w:rsid w:val="000E60BB"/>
    <w:rsid w:val="000F10FD"/>
    <w:rsid w:val="000F4708"/>
    <w:rsid w:val="00105F63"/>
    <w:rsid w:val="00112FA2"/>
    <w:rsid w:val="0011388D"/>
    <w:rsid w:val="00144E5A"/>
    <w:rsid w:val="001473C5"/>
    <w:rsid w:val="00154C87"/>
    <w:rsid w:val="00155EC0"/>
    <w:rsid w:val="00156949"/>
    <w:rsid w:val="00191561"/>
    <w:rsid w:val="001A022D"/>
    <w:rsid w:val="001C377F"/>
    <w:rsid w:val="001D5842"/>
    <w:rsid w:val="001E0771"/>
    <w:rsid w:val="001F00ED"/>
    <w:rsid w:val="001F733A"/>
    <w:rsid w:val="00213338"/>
    <w:rsid w:val="002355B5"/>
    <w:rsid w:val="00235F14"/>
    <w:rsid w:val="00265E83"/>
    <w:rsid w:val="0027350F"/>
    <w:rsid w:val="00293213"/>
    <w:rsid w:val="002B446E"/>
    <w:rsid w:val="002C38B4"/>
    <w:rsid w:val="002C688D"/>
    <w:rsid w:val="002D2FA9"/>
    <w:rsid w:val="002E59C7"/>
    <w:rsid w:val="00307A4A"/>
    <w:rsid w:val="00317BE3"/>
    <w:rsid w:val="00326524"/>
    <w:rsid w:val="003313F2"/>
    <w:rsid w:val="00334FB7"/>
    <w:rsid w:val="0034526E"/>
    <w:rsid w:val="0037336F"/>
    <w:rsid w:val="003A3556"/>
    <w:rsid w:val="003B3FD1"/>
    <w:rsid w:val="003B6002"/>
    <w:rsid w:val="003C5784"/>
    <w:rsid w:val="003D6A6C"/>
    <w:rsid w:val="003E2CD6"/>
    <w:rsid w:val="003F1B3C"/>
    <w:rsid w:val="003F4CB6"/>
    <w:rsid w:val="00403BAD"/>
    <w:rsid w:val="004665F2"/>
    <w:rsid w:val="00487DB7"/>
    <w:rsid w:val="0049128A"/>
    <w:rsid w:val="00497E9B"/>
    <w:rsid w:val="004A2112"/>
    <w:rsid w:val="004A28CB"/>
    <w:rsid w:val="004A4D42"/>
    <w:rsid w:val="004A4F6B"/>
    <w:rsid w:val="004B2F5D"/>
    <w:rsid w:val="004B5D21"/>
    <w:rsid w:val="004C00E5"/>
    <w:rsid w:val="004E1305"/>
    <w:rsid w:val="004E4B80"/>
    <w:rsid w:val="004F713C"/>
    <w:rsid w:val="00500A9D"/>
    <w:rsid w:val="005214C3"/>
    <w:rsid w:val="0053487C"/>
    <w:rsid w:val="00534F13"/>
    <w:rsid w:val="00582211"/>
    <w:rsid w:val="005D25F8"/>
    <w:rsid w:val="005F6F7C"/>
    <w:rsid w:val="00613A9C"/>
    <w:rsid w:val="006311A8"/>
    <w:rsid w:val="006516A9"/>
    <w:rsid w:val="00652409"/>
    <w:rsid w:val="0065673D"/>
    <w:rsid w:val="006567E4"/>
    <w:rsid w:val="0066118C"/>
    <w:rsid w:val="006637B3"/>
    <w:rsid w:val="00665A71"/>
    <w:rsid w:val="006B0B1D"/>
    <w:rsid w:val="006D7701"/>
    <w:rsid w:val="006F7B75"/>
    <w:rsid w:val="007015F9"/>
    <w:rsid w:val="00704286"/>
    <w:rsid w:val="00705F7B"/>
    <w:rsid w:val="007215B4"/>
    <w:rsid w:val="00740491"/>
    <w:rsid w:val="00741DA2"/>
    <w:rsid w:val="0074244C"/>
    <w:rsid w:val="00776857"/>
    <w:rsid w:val="00787654"/>
    <w:rsid w:val="007A0AB7"/>
    <w:rsid w:val="007C32BC"/>
    <w:rsid w:val="007C663C"/>
    <w:rsid w:val="007D278A"/>
    <w:rsid w:val="007F416C"/>
    <w:rsid w:val="007F7DE0"/>
    <w:rsid w:val="0080418C"/>
    <w:rsid w:val="00812D9D"/>
    <w:rsid w:val="00841E53"/>
    <w:rsid w:val="0084413A"/>
    <w:rsid w:val="00854419"/>
    <w:rsid w:val="00856FE7"/>
    <w:rsid w:val="00875CAE"/>
    <w:rsid w:val="008B5459"/>
    <w:rsid w:val="008D57FF"/>
    <w:rsid w:val="008F4BDA"/>
    <w:rsid w:val="008F4DAD"/>
    <w:rsid w:val="008F765B"/>
    <w:rsid w:val="00930BEE"/>
    <w:rsid w:val="00950652"/>
    <w:rsid w:val="0095169B"/>
    <w:rsid w:val="00953EAA"/>
    <w:rsid w:val="00955581"/>
    <w:rsid w:val="00983173"/>
    <w:rsid w:val="00984A3D"/>
    <w:rsid w:val="00987A7D"/>
    <w:rsid w:val="0099452A"/>
    <w:rsid w:val="00996801"/>
    <w:rsid w:val="009A7098"/>
    <w:rsid w:val="009C7134"/>
    <w:rsid w:val="00A03FD6"/>
    <w:rsid w:val="00A10DC9"/>
    <w:rsid w:val="00A16150"/>
    <w:rsid w:val="00A24054"/>
    <w:rsid w:val="00A353D4"/>
    <w:rsid w:val="00A60479"/>
    <w:rsid w:val="00A6703D"/>
    <w:rsid w:val="00A7109D"/>
    <w:rsid w:val="00A85534"/>
    <w:rsid w:val="00AA1FA8"/>
    <w:rsid w:val="00AA581D"/>
    <w:rsid w:val="00AB46C4"/>
    <w:rsid w:val="00AB7130"/>
    <w:rsid w:val="00AD0AFC"/>
    <w:rsid w:val="00AD3F18"/>
    <w:rsid w:val="00AD4542"/>
    <w:rsid w:val="00AD5EFB"/>
    <w:rsid w:val="00AE1DD2"/>
    <w:rsid w:val="00AF3D4F"/>
    <w:rsid w:val="00B0454C"/>
    <w:rsid w:val="00B14021"/>
    <w:rsid w:val="00B33A06"/>
    <w:rsid w:val="00B41668"/>
    <w:rsid w:val="00B44A74"/>
    <w:rsid w:val="00B53EA6"/>
    <w:rsid w:val="00B56818"/>
    <w:rsid w:val="00B63A47"/>
    <w:rsid w:val="00B72362"/>
    <w:rsid w:val="00B87EF0"/>
    <w:rsid w:val="00BB26E0"/>
    <w:rsid w:val="00BB27B0"/>
    <w:rsid w:val="00BC2A3F"/>
    <w:rsid w:val="00BF51B8"/>
    <w:rsid w:val="00BF670C"/>
    <w:rsid w:val="00C1243D"/>
    <w:rsid w:val="00C22B7A"/>
    <w:rsid w:val="00C2782F"/>
    <w:rsid w:val="00C30CC0"/>
    <w:rsid w:val="00C33C67"/>
    <w:rsid w:val="00C9023B"/>
    <w:rsid w:val="00C91330"/>
    <w:rsid w:val="00CA0BCD"/>
    <w:rsid w:val="00CA7780"/>
    <w:rsid w:val="00CD7533"/>
    <w:rsid w:val="00CE052F"/>
    <w:rsid w:val="00CE08D0"/>
    <w:rsid w:val="00D3622F"/>
    <w:rsid w:val="00D45417"/>
    <w:rsid w:val="00D82A53"/>
    <w:rsid w:val="00D902C8"/>
    <w:rsid w:val="00DA43FA"/>
    <w:rsid w:val="00DA4674"/>
    <w:rsid w:val="00DB6480"/>
    <w:rsid w:val="00DC75F3"/>
    <w:rsid w:val="00DD181E"/>
    <w:rsid w:val="00DD18E6"/>
    <w:rsid w:val="00DF6702"/>
    <w:rsid w:val="00E36F0A"/>
    <w:rsid w:val="00E379FE"/>
    <w:rsid w:val="00E40022"/>
    <w:rsid w:val="00E67718"/>
    <w:rsid w:val="00E73D1E"/>
    <w:rsid w:val="00E800E5"/>
    <w:rsid w:val="00E82B04"/>
    <w:rsid w:val="00E91959"/>
    <w:rsid w:val="00E938D3"/>
    <w:rsid w:val="00ED031F"/>
    <w:rsid w:val="00ED120C"/>
    <w:rsid w:val="00ED3A10"/>
    <w:rsid w:val="00EE60EE"/>
    <w:rsid w:val="00EF14AE"/>
    <w:rsid w:val="00EF209E"/>
    <w:rsid w:val="00F16A57"/>
    <w:rsid w:val="00F21B78"/>
    <w:rsid w:val="00F32A22"/>
    <w:rsid w:val="00F46211"/>
    <w:rsid w:val="00F7182F"/>
    <w:rsid w:val="00F71E40"/>
    <w:rsid w:val="00F7305D"/>
    <w:rsid w:val="00F800C6"/>
    <w:rsid w:val="00F85FDC"/>
    <w:rsid w:val="00F93A3C"/>
    <w:rsid w:val="00F94F2E"/>
    <w:rsid w:val="00F953B9"/>
    <w:rsid w:val="00FA03F2"/>
    <w:rsid w:val="00FA6F83"/>
    <w:rsid w:val="00FB19CF"/>
    <w:rsid w:val="00FB37AE"/>
    <w:rsid w:val="00FC28EF"/>
    <w:rsid w:val="00FD12B7"/>
    <w:rsid w:val="00FE7AA8"/>
    <w:rsid w:val="00FF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7D501F"/>
  <w15:chartTrackingRefBased/>
  <w15:docId w15:val="{9DAACC3F-E08A-4B1B-8BDD-BC864874F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5581"/>
  </w:style>
  <w:style w:type="paragraph" w:styleId="3">
    <w:name w:val="heading 3"/>
    <w:basedOn w:val="a"/>
    <w:link w:val="3Char"/>
    <w:uiPriority w:val="9"/>
    <w:qFormat/>
    <w:rsid w:val="002E59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ydp833f4ebemsonormal">
    <w:name w:val="x_ydp833f4ebemsonormal"/>
    <w:basedOn w:val="a"/>
    <w:rsid w:val="000C1218"/>
    <w:pPr>
      <w:spacing w:before="100" w:beforeAutospacing="1" w:after="100" w:afterAutospacing="1" w:line="240" w:lineRule="auto"/>
    </w:pPr>
    <w:rPr>
      <w:rFonts w:ascii="Calibri" w:hAnsi="Calibri" w:cs="Calibri"/>
      <w:lang w:eastAsia="el-GR"/>
    </w:rPr>
  </w:style>
  <w:style w:type="paragraph" w:styleId="a3">
    <w:name w:val="header"/>
    <w:basedOn w:val="a"/>
    <w:link w:val="Char"/>
    <w:uiPriority w:val="99"/>
    <w:unhideWhenUsed/>
    <w:rsid w:val="00A604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60479"/>
  </w:style>
  <w:style w:type="paragraph" w:styleId="a4">
    <w:name w:val="footer"/>
    <w:basedOn w:val="a"/>
    <w:link w:val="Char0"/>
    <w:uiPriority w:val="99"/>
    <w:unhideWhenUsed/>
    <w:rsid w:val="00A604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60479"/>
  </w:style>
  <w:style w:type="character" w:styleId="-">
    <w:name w:val="Hyperlink"/>
    <w:basedOn w:val="a0"/>
    <w:uiPriority w:val="99"/>
    <w:unhideWhenUsed/>
    <w:rsid w:val="00F7305D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F7305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65673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F21B78"/>
    <w:pPr>
      <w:ind w:left="720"/>
      <w:contextualSpacing/>
    </w:pPr>
  </w:style>
  <w:style w:type="character" w:styleId="-0">
    <w:name w:val="FollowedHyperlink"/>
    <w:basedOn w:val="a0"/>
    <w:uiPriority w:val="99"/>
    <w:semiHidden/>
    <w:unhideWhenUsed/>
    <w:rsid w:val="004B2F5D"/>
    <w:rPr>
      <w:color w:val="954F72" w:themeColor="followedHyperlink"/>
      <w:u w:val="single"/>
    </w:rPr>
  </w:style>
  <w:style w:type="character" w:customStyle="1" w:styleId="yiv0634573003contentpasted2">
    <w:name w:val="yiv0634573003contentpasted2"/>
    <w:basedOn w:val="a0"/>
    <w:rsid w:val="004A28CB"/>
  </w:style>
  <w:style w:type="character" w:customStyle="1" w:styleId="3Char">
    <w:name w:val="Επικεφαλίδα 3 Char"/>
    <w:basedOn w:val="a0"/>
    <w:link w:val="3"/>
    <w:uiPriority w:val="9"/>
    <w:rsid w:val="002E59C7"/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styleId="-HTML">
    <w:name w:val="HTML Preformatted"/>
    <w:basedOn w:val="a"/>
    <w:link w:val="-HTMLChar"/>
    <w:uiPriority w:val="99"/>
    <w:unhideWhenUsed/>
    <w:rsid w:val="000E60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0E60BB"/>
    <w:rPr>
      <w:rFonts w:ascii="Courier New" w:eastAsia="Times New Roman" w:hAnsi="Courier New" w:cs="Courier New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1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elas68@yahoo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ia-project@halandri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375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ioulia skou</dc:creator>
  <cp:keywords/>
  <dc:description/>
  <cp:lastModifiedBy>ΓΡΑΦΕΙΟ ΤΥΠΟΥ 2</cp:lastModifiedBy>
  <cp:revision>4</cp:revision>
  <cp:lastPrinted>2024-03-21T11:18:00Z</cp:lastPrinted>
  <dcterms:created xsi:type="dcterms:W3CDTF">2025-03-12T09:56:00Z</dcterms:created>
  <dcterms:modified xsi:type="dcterms:W3CDTF">2025-03-12T13:16:00Z</dcterms:modified>
</cp:coreProperties>
</file>